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ACD88" w14:textId="7D573546" w:rsidR="0021226A" w:rsidRPr="0021226A" w:rsidRDefault="0021226A" w:rsidP="00DC644C">
      <w:pPr>
        <w:pStyle w:val="Normaalweb"/>
        <w:spacing w:before="0" w:beforeAutospacing="0" w:after="125" w:afterAutospacing="0"/>
        <w:rPr>
          <w:rFonts w:ascii="Poppins" w:hAnsi="Poppins"/>
          <w:color w:val="000000"/>
          <w:sz w:val="28"/>
          <w:szCs w:val="28"/>
        </w:rPr>
      </w:pPr>
      <w:r w:rsidRPr="0021226A">
        <w:rPr>
          <w:rFonts w:ascii="Poppins" w:hAnsi="Poppins"/>
          <w:color w:val="000000"/>
          <w:sz w:val="28"/>
          <w:szCs w:val="28"/>
        </w:rPr>
        <w:t xml:space="preserve">Bestellen en </w:t>
      </w:r>
      <w:r>
        <w:rPr>
          <w:rFonts w:ascii="Poppins" w:hAnsi="Poppins"/>
          <w:color w:val="000000"/>
          <w:sz w:val="28"/>
          <w:szCs w:val="28"/>
        </w:rPr>
        <w:t>L</w:t>
      </w:r>
      <w:r w:rsidRPr="0021226A">
        <w:rPr>
          <w:rFonts w:ascii="Poppins" w:hAnsi="Poppins"/>
          <w:color w:val="000000"/>
          <w:sz w:val="28"/>
          <w:szCs w:val="28"/>
        </w:rPr>
        <w:t>ever</w:t>
      </w:r>
      <w:r>
        <w:rPr>
          <w:rFonts w:ascii="Poppins" w:hAnsi="Poppins"/>
          <w:color w:val="000000"/>
          <w:sz w:val="28"/>
          <w:szCs w:val="28"/>
        </w:rPr>
        <w:t>ing</w:t>
      </w:r>
    </w:p>
    <w:p w14:paraId="27EC8FFC" w14:textId="77777777" w:rsidR="0021226A" w:rsidRDefault="0021226A" w:rsidP="00DC644C">
      <w:pPr>
        <w:pStyle w:val="Normaalweb"/>
        <w:spacing w:before="0" w:beforeAutospacing="0" w:after="125" w:afterAutospacing="0"/>
        <w:rPr>
          <w:rFonts w:ascii="Poppins" w:hAnsi="Poppins"/>
          <w:color w:val="000000"/>
          <w:sz w:val="23"/>
          <w:szCs w:val="23"/>
        </w:rPr>
      </w:pPr>
    </w:p>
    <w:p w14:paraId="4B80198A" w14:textId="6A7BBC1D" w:rsidR="00DC644C" w:rsidRDefault="00DC644C" w:rsidP="00DC644C">
      <w:pPr>
        <w:pStyle w:val="Normaalweb"/>
        <w:spacing w:before="0" w:beforeAutospacing="0" w:after="125" w:afterAutospacing="0"/>
        <w:rPr>
          <w:rFonts w:ascii="Poppins" w:hAnsi="Poppins"/>
          <w:color w:val="000000"/>
          <w:sz w:val="23"/>
          <w:szCs w:val="23"/>
        </w:rPr>
      </w:pPr>
      <w:r>
        <w:rPr>
          <w:rFonts w:ascii="Poppins" w:hAnsi="Poppins"/>
          <w:color w:val="000000"/>
          <w:sz w:val="23"/>
          <w:szCs w:val="23"/>
        </w:rPr>
        <w:t>Door een betaling te verwerken en een bestelling bij ons te voltooien, accepteer je de volgende algemene voorwaarden met betrekking tot de verzending en levering van je aankoop.</w:t>
      </w:r>
    </w:p>
    <w:p w14:paraId="0C609A6E" w14:textId="77777777" w:rsidR="00DC644C" w:rsidRDefault="00DC644C" w:rsidP="00DC644C">
      <w:pPr>
        <w:pStyle w:val="Normaalweb"/>
        <w:spacing w:before="0" w:beforeAutospacing="0" w:after="125" w:afterAutospacing="0"/>
        <w:rPr>
          <w:rFonts w:ascii="Poppins" w:hAnsi="Poppins"/>
          <w:color w:val="000000"/>
          <w:sz w:val="23"/>
          <w:szCs w:val="23"/>
        </w:rPr>
      </w:pPr>
      <w:r>
        <w:rPr>
          <w:rFonts w:ascii="Poppins" w:hAnsi="Poppins"/>
          <w:color w:val="000000"/>
          <w:sz w:val="23"/>
          <w:szCs w:val="23"/>
        </w:rPr>
        <w:t>De meeste bestellingen worden verwerkt en verpakt binnen 1-3 werkdagen na plaatsing (exclusief weekends en feestdagen). Bestellingen die na 9 uur op een weekdag worden geplaatst, worden meestal de eerstvolgende werkdag verzonden en bestellingen die na vrijdag 9 uur of in een weekend worden geplaatst, worden maandagochtend verzonden. Zorg ervoor dat uw postadres correct is. </w:t>
      </w:r>
    </w:p>
    <w:p w14:paraId="71111286" w14:textId="1194FD6F" w:rsidR="00DC644C" w:rsidRDefault="00DC644C" w:rsidP="00DC644C">
      <w:pPr>
        <w:pStyle w:val="Normaalweb"/>
        <w:spacing w:before="0" w:beforeAutospacing="0" w:after="125" w:afterAutospacing="0"/>
        <w:rPr>
          <w:rFonts w:ascii="Poppins" w:hAnsi="Poppins"/>
          <w:color w:val="000000"/>
          <w:sz w:val="23"/>
          <w:szCs w:val="23"/>
        </w:rPr>
      </w:pPr>
      <w:r>
        <w:rPr>
          <w:rFonts w:ascii="Poppins" w:hAnsi="Poppins"/>
          <w:color w:val="000000"/>
          <w:sz w:val="23"/>
          <w:szCs w:val="23"/>
        </w:rPr>
        <w:t xml:space="preserve">Doordat wij samenwerken met </w:t>
      </w:r>
      <w:r w:rsidR="0021226A">
        <w:rPr>
          <w:rFonts w:ascii="Poppins" w:hAnsi="Poppins"/>
          <w:color w:val="000000"/>
          <w:sz w:val="23"/>
          <w:szCs w:val="23"/>
        </w:rPr>
        <w:t>Europese</w:t>
      </w:r>
      <w:r>
        <w:rPr>
          <w:rFonts w:ascii="Poppins" w:hAnsi="Poppins"/>
          <w:color w:val="000000"/>
          <w:sz w:val="23"/>
          <w:szCs w:val="23"/>
        </w:rPr>
        <w:t xml:space="preserve"> leveranciers die alles op bestelling verzenden, duurt de levering in enkele gevallen max tot </w:t>
      </w:r>
      <w:r w:rsidR="0021226A">
        <w:rPr>
          <w:rFonts w:ascii="Poppins" w:hAnsi="Poppins"/>
          <w:color w:val="000000"/>
          <w:sz w:val="23"/>
          <w:szCs w:val="23"/>
        </w:rPr>
        <w:t>14</w:t>
      </w:r>
      <w:r>
        <w:rPr>
          <w:rFonts w:ascii="Poppins" w:hAnsi="Poppins"/>
          <w:color w:val="000000"/>
          <w:sz w:val="23"/>
          <w:szCs w:val="23"/>
        </w:rPr>
        <w:t xml:space="preserve"> werkdagen. </w:t>
      </w:r>
      <w:r>
        <w:rPr>
          <w:rStyle w:val="Zwaar"/>
          <w:rFonts w:ascii="Poppins" w:hAnsi="Poppins"/>
          <w:i/>
          <w:iCs/>
          <w:color w:val="000000"/>
          <w:sz w:val="23"/>
          <w:szCs w:val="23"/>
        </w:rPr>
        <w:t xml:space="preserve">We hebben een gemiddelde levertijd van </w:t>
      </w:r>
      <w:r w:rsidR="0021226A">
        <w:rPr>
          <w:rStyle w:val="Zwaar"/>
          <w:rFonts w:ascii="Poppins" w:hAnsi="Poppins"/>
          <w:i/>
          <w:iCs/>
          <w:color w:val="000000"/>
          <w:sz w:val="23"/>
          <w:szCs w:val="23"/>
        </w:rPr>
        <w:t>3</w:t>
      </w:r>
      <w:r>
        <w:rPr>
          <w:rStyle w:val="Zwaar"/>
          <w:rFonts w:ascii="Poppins" w:hAnsi="Poppins"/>
          <w:i/>
          <w:iCs/>
          <w:color w:val="000000"/>
          <w:sz w:val="23"/>
          <w:szCs w:val="23"/>
        </w:rPr>
        <w:t xml:space="preserve"> werkdag</w:t>
      </w:r>
      <w:r w:rsidR="0021226A">
        <w:rPr>
          <w:rStyle w:val="Zwaar"/>
          <w:rFonts w:ascii="Poppins" w:hAnsi="Poppins"/>
          <w:i/>
          <w:iCs/>
          <w:color w:val="000000"/>
          <w:sz w:val="23"/>
          <w:szCs w:val="23"/>
        </w:rPr>
        <w:t>en</w:t>
      </w:r>
      <w:r>
        <w:rPr>
          <w:rStyle w:val="Zwaar"/>
          <w:rFonts w:ascii="Poppins" w:hAnsi="Poppins"/>
          <w:i/>
          <w:iCs/>
          <w:color w:val="000000"/>
          <w:sz w:val="23"/>
          <w:szCs w:val="23"/>
        </w:rPr>
        <w:t>.</w:t>
      </w:r>
      <w:r>
        <w:rPr>
          <w:rFonts w:ascii="Poppins" w:hAnsi="Poppins"/>
          <w:color w:val="000000"/>
          <w:sz w:val="23"/>
          <w:szCs w:val="23"/>
        </w:rPr>
        <w:t> Besteld u op werkdagen voor 17.00 dan is het product in 9 van 10 gevallen dus de volgende dag in huis.</w:t>
      </w:r>
    </w:p>
    <w:p w14:paraId="37009119" w14:textId="77777777" w:rsidR="00DC644C" w:rsidRDefault="00DC644C" w:rsidP="00DC644C">
      <w:pPr>
        <w:pStyle w:val="Normaalweb"/>
        <w:spacing w:before="0" w:beforeAutospacing="0" w:after="125" w:afterAutospacing="0"/>
        <w:rPr>
          <w:rFonts w:ascii="Poppins" w:hAnsi="Poppins"/>
          <w:color w:val="000000"/>
          <w:sz w:val="23"/>
          <w:szCs w:val="23"/>
        </w:rPr>
      </w:pPr>
      <w:r>
        <w:rPr>
          <w:rFonts w:ascii="Poppins" w:hAnsi="Poppins"/>
          <w:color w:val="000000"/>
          <w:sz w:val="23"/>
          <w:szCs w:val="23"/>
        </w:rPr>
        <w:t>Ivm COVID-19 kan het zijn dat u pakket mogelijk is vertraagd. Hier hebben wij helaas geen invloed op. </w:t>
      </w:r>
    </w:p>
    <w:p w14:paraId="2BCB2DA5" w14:textId="77777777" w:rsidR="00DC644C" w:rsidRDefault="00DC644C" w:rsidP="00DC644C">
      <w:pPr>
        <w:pStyle w:val="Normaalweb"/>
        <w:spacing w:before="0" w:beforeAutospacing="0" w:after="125" w:afterAutospacing="0"/>
        <w:rPr>
          <w:rFonts w:ascii="Poppins" w:hAnsi="Poppins"/>
          <w:color w:val="000000"/>
          <w:sz w:val="23"/>
          <w:szCs w:val="23"/>
        </w:rPr>
      </w:pPr>
      <w:r>
        <w:rPr>
          <w:rFonts w:ascii="Poppins" w:hAnsi="Poppins"/>
          <w:color w:val="000000"/>
          <w:sz w:val="23"/>
          <w:szCs w:val="23"/>
        </w:rPr>
        <w:t> </w:t>
      </w:r>
      <w:r>
        <w:rPr>
          <w:rFonts w:ascii="Poppins" w:hAnsi="Poppins"/>
          <w:color w:val="000000"/>
          <w:sz w:val="23"/>
          <w:szCs w:val="23"/>
        </w:rPr>
        <w:br/>
      </w:r>
      <w:r>
        <w:rPr>
          <w:rStyle w:val="Zwaar"/>
          <w:rFonts w:ascii="Poppins" w:hAnsi="Poppins"/>
          <w:color w:val="000000"/>
          <w:sz w:val="23"/>
          <w:szCs w:val="23"/>
        </w:rPr>
        <w:t>Volg je bestelling</w:t>
      </w:r>
      <w:r>
        <w:rPr>
          <w:rFonts w:ascii="Poppins" w:hAnsi="Poppins"/>
          <w:color w:val="000000"/>
          <w:sz w:val="23"/>
          <w:szCs w:val="23"/>
        </w:rPr>
        <w:br/>
        <w:t>Als je bij ons een bestelling hebt geplaatst kun je na een paar dagen eenvoudig je pakketje volgen. U krijgt een track en trace via de (aangegeven) mail toegezonden.</w:t>
      </w:r>
    </w:p>
    <w:p w14:paraId="2CA2EA4F" w14:textId="77777777" w:rsidR="00DC644C" w:rsidRDefault="00DC644C" w:rsidP="00DC644C">
      <w:pPr>
        <w:pStyle w:val="Normaalweb"/>
        <w:spacing w:before="0" w:beforeAutospacing="0" w:after="125" w:afterAutospacing="0"/>
        <w:rPr>
          <w:rFonts w:ascii="Poppins" w:hAnsi="Poppins"/>
          <w:color w:val="000000"/>
          <w:sz w:val="23"/>
          <w:szCs w:val="23"/>
        </w:rPr>
      </w:pPr>
      <w:r>
        <w:rPr>
          <w:rFonts w:ascii="Poppins" w:hAnsi="Poppins"/>
          <w:color w:val="000000"/>
          <w:sz w:val="23"/>
          <w:szCs w:val="23"/>
        </w:rPr>
        <w:br/>
      </w:r>
      <w:r>
        <w:rPr>
          <w:rStyle w:val="Zwaar"/>
          <w:rFonts w:ascii="Poppins" w:hAnsi="Poppins"/>
          <w:color w:val="000000"/>
          <w:sz w:val="23"/>
          <w:szCs w:val="23"/>
        </w:rPr>
        <w:t>Vragen over je bestelling?</w:t>
      </w:r>
      <w:r>
        <w:rPr>
          <w:rFonts w:ascii="Poppins" w:hAnsi="Poppins"/>
          <w:color w:val="000000"/>
          <w:sz w:val="23"/>
          <w:szCs w:val="23"/>
        </w:rPr>
        <w:br/>
        <w:t>Heb je vragen over je bestelling? De kans is groot dat je niet de eerste bent met deze vraag. Kijk daarom eerst even bij "veel gestelde vragen" of jouw vraag ertussen staat.</w:t>
      </w:r>
    </w:p>
    <w:p w14:paraId="0103AA9A" w14:textId="0B2D00F8" w:rsidR="00DC644C" w:rsidRDefault="00DC644C" w:rsidP="00DC644C">
      <w:pPr>
        <w:pStyle w:val="Normaalweb"/>
        <w:spacing w:before="0" w:beforeAutospacing="0" w:after="125" w:afterAutospacing="0"/>
        <w:rPr>
          <w:rFonts w:ascii="Poppins" w:hAnsi="Poppins"/>
          <w:color w:val="000000"/>
          <w:sz w:val="23"/>
          <w:szCs w:val="23"/>
        </w:rPr>
      </w:pPr>
      <w:r>
        <w:rPr>
          <w:rStyle w:val="Zwaar"/>
          <w:rFonts w:ascii="Poppins" w:hAnsi="Poppins"/>
          <w:color w:val="000000"/>
          <w:sz w:val="23"/>
          <w:szCs w:val="23"/>
        </w:rPr>
        <w:t>Extra informatie</w:t>
      </w:r>
      <w:r>
        <w:rPr>
          <w:rFonts w:ascii="Poppins" w:hAnsi="Poppins"/>
          <w:color w:val="000000"/>
          <w:sz w:val="23"/>
          <w:szCs w:val="23"/>
        </w:rPr>
        <w:br/>
        <w:t>Bovenstaande levertijden kunnen veranderen afhankelijk van de tijd van het jaar, vakantieperiodes, weekends en zwaar weer. Bij grote bestellingen kan er ook vertraging oplopen. Ivm met het</w:t>
      </w:r>
      <w:r>
        <w:rPr>
          <w:rStyle w:val="Zwaar"/>
          <w:rFonts w:ascii="Poppins" w:hAnsi="Poppins"/>
          <w:color w:val="000000"/>
          <w:sz w:val="23"/>
          <w:szCs w:val="23"/>
        </w:rPr>
        <w:t> coronavirus</w:t>
      </w:r>
      <w:r>
        <w:rPr>
          <w:rFonts w:ascii="Poppins" w:hAnsi="Poppins"/>
          <w:color w:val="000000"/>
          <w:sz w:val="23"/>
          <w:szCs w:val="23"/>
        </w:rPr>
        <w:t> is het momenteel erg druk bij de postorderbedrijven en kan het hierdoor vertraging opleveren. </w:t>
      </w:r>
      <w:r w:rsidR="00127EFC">
        <w:rPr>
          <w:rFonts w:ascii="Poppins" w:hAnsi="Poppins"/>
          <w:color w:val="000000"/>
          <w:sz w:val="23"/>
          <w:szCs w:val="23"/>
        </w:rPr>
        <w:t>Zeeuwse Evenementen</w:t>
      </w:r>
      <w:r>
        <w:rPr>
          <w:rFonts w:ascii="Poppins" w:hAnsi="Poppins"/>
          <w:color w:val="000000"/>
          <w:sz w:val="23"/>
          <w:szCs w:val="23"/>
        </w:rPr>
        <w:t xml:space="preserve"> is </w:t>
      </w:r>
      <w:r>
        <w:rPr>
          <w:rStyle w:val="Nadruk"/>
          <w:rFonts w:ascii="Poppins" w:hAnsi="Poppins"/>
          <w:color w:val="000000"/>
          <w:sz w:val="23"/>
          <w:szCs w:val="23"/>
        </w:rPr>
        <w:t>niet verantwoordelijk</w:t>
      </w:r>
      <w:r>
        <w:rPr>
          <w:rFonts w:ascii="Poppins" w:hAnsi="Poppins"/>
          <w:color w:val="000000"/>
          <w:sz w:val="23"/>
          <w:szCs w:val="23"/>
        </w:rPr>
        <w:t> voor pakketten die tijdens de verzending zijn vertraagd.</w:t>
      </w:r>
    </w:p>
    <w:p w14:paraId="04B47784" w14:textId="1C5207BE" w:rsidR="00DC644C" w:rsidRDefault="00DC644C" w:rsidP="00DC644C">
      <w:pPr>
        <w:pStyle w:val="Normaalweb"/>
        <w:spacing w:before="0" w:beforeAutospacing="0" w:after="0" w:afterAutospacing="0"/>
        <w:rPr>
          <w:rFonts w:ascii="Poppins" w:hAnsi="Poppins"/>
          <w:color w:val="000000"/>
          <w:sz w:val="23"/>
          <w:szCs w:val="23"/>
        </w:rPr>
      </w:pPr>
      <w:r>
        <w:rPr>
          <w:rFonts w:ascii="Poppins" w:hAnsi="Poppins"/>
          <w:color w:val="000000"/>
          <w:sz w:val="23"/>
          <w:szCs w:val="23"/>
        </w:rPr>
        <w:t>Als u nog vragen heeft neem dan contact op met onze </w:t>
      </w:r>
      <w:r>
        <w:rPr>
          <w:rStyle w:val="Zwaar"/>
          <w:rFonts w:ascii="Poppins" w:hAnsi="Poppins"/>
          <w:i/>
          <w:iCs/>
          <w:color w:val="000000"/>
          <w:sz w:val="23"/>
          <w:szCs w:val="23"/>
        </w:rPr>
        <w:t>klantenservice</w:t>
      </w:r>
      <w:r>
        <w:rPr>
          <w:rFonts w:ascii="Poppins" w:hAnsi="Poppins"/>
          <w:color w:val="000000"/>
          <w:sz w:val="23"/>
          <w:szCs w:val="23"/>
        </w:rPr>
        <w:t xml:space="preserve"> voordat u uw bestelling plaatst. U kan hiervoor een mail sturen naar </w:t>
      </w:r>
      <w:r w:rsidR="00127EFC">
        <w:rPr>
          <w:rFonts w:ascii="Poppins" w:hAnsi="Poppins"/>
          <w:color w:val="000000"/>
          <w:sz w:val="23"/>
          <w:szCs w:val="23"/>
        </w:rPr>
        <w:t>info@zeeuwseevenementen.nl</w:t>
      </w:r>
      <w:r>
        <w:rPr>
          <w:rFonts w:ascii="Poppins" w:hAnsi="Poppins"/>
          <w:color w:val="000000"/>
          <w:sz w:val="23"/>
          <w:szCs w:val="23"/>
        </w:rPr>
        <w:t>. De gemiddelde reactietijd bedraagt 1-2 werkdagen.</w:t>
      </w:r>
    </w:p>
    <w:p w14:paraId="0A7DE824" w14:textId="77777777" w:rsidR="00A221CA" w:rsidRDefault="00127EFC"/>
    <w:sectPr w:rsidR="00A22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4C"/>
    <w:rsid w:val="00127EFC"/>
    <w:rsid w:val="0021226A"/>
    <w:rsid w:val="005852C5"/>
    <w:rsid w:val="00DC644C"/>
    <w:rsid w:val="00E87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3025"/>
  <w15:chartTrackingRefBased/>
  <w15:docId w15:val="{6A196EEA-7101-428E-9274-81E94C4C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C64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C644C"/>
    <w:rPr>
      <w:i/>
      <w:iCs/>
    </w:rPr>
  </w:style>
  <w:style w:type="character" w:styleId="Zwaar">
    <w:name w:val="Strong"/>
    <w:basedOn w:val="Standaardalinea-lettertype"/>
    <w:uiPriority w:val="22"/>
    <w:qFormat/>
    <w:rsid w:val="00DC6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2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1691</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Boerman - Zeeuwse Evenementen</dc:creator>
  <cp:keywords/>
  <dc:description/>
  <cp:lastModifiedBy>Karin Boerman - Zeeuwse Evenementen</cp:lastModifiedBy>
  <cp:revision>3</cp:revision>
  <dcterms:created xsi:type="dcterms:W3CDTF">2020-05-24T11:07:00Z</dcterms:created>
  <dcterms:modified xsi:type="dcterms:W3CDTF">2020-05-27T14:55:00Z</dcterms:modified>
</cp:coreProperties>
</file>